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64" w:lineRule="exact"/>
        <w:ind w:right="1227" w:firstLine="1672" w:firstLineChars="400"/>
        <w:jc w:val="both"/>
        <w:rPr>
          <w:rFonts w:hint="eastAsia" w:ascii="方正小标宋简体" w:hAnsi="方正小标宋简体" w:eastAsia="方正小标宋简体"/>
          <w:i w:val="0"/>
          <w:iCs/>
          <w:sz w:val="44"/>
        </w:rPr>
      </w:pPr>
      <w:bookmarkStart w:id="0" w:name="页 12"/>
      <w:bookmarkEnd w:id="0"/>
      <w:r>
        <w:rPr>
          <w:rFonts w:hint="eastAsia" w:ascii="方正小标宋简体" w:hAnsi="方正小标宋简体" w:eastAsia="方正小标宋简体"/>
          <w:i w:val="0"/>
          <w:iCs/>
          <w:color w:val="231F20"/>
          <w:w w:val="95"/>
          <w:sz w:val="44"/>
        </w:rPr>
        <w:t>“成都荣誉工匠”游览景区需求表</w:t>
      </w:r>
    </w:p>
    <w:p>
      <w:pPr>
        <w:pStyle w:val="2"/>
        <w:spacing w:before="16"/>
        <w:rPr>
          <w:rFonts w:ascii="方正小标宋简体"/>
          <w:i w:val="0"/>
          <w:iCs/>
          <w:sz w:val="4"/>
        </w:rPr>
      </w:pPr>
    </w:p>
    <w:tbl>
      <w:tblPr>
        <w:tblStyle w:val="9"/>
        <w:tblW w:w="0" w:type="auto"/>
        <w:tblInd w:w="57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796"/>
        <w:gridCol w:w="1384"/>
        <w:gridCol w:w="510"/>
        <w:gridCol w:w="179"/>
        <w:gridCol w:w="1109"/>
        <w:gridCol w:w="150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79" w:type="dxa"/>
          </w:tcPr>
          <w:p>
            <w:pPr>
              <w:pStyle w:val="13"/>
              <w:tabs>
                <w:tab w:val="left" w:pos="1289"/>
              </w:tabs>
              <w:spacing w:before="34" w:line="320" w:lineRule="atLeast"/>
              <w:ind w:left="569" w:right="58" w:hanging="482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“成都荣誉工匠</w:t>
            </w:r>
            <w:r>
              <w:rPr>
                <w:i w:val="0"/>
                <w:iCs/>
                <w:color w:val="231F20"/>
                <w:spacing w:val="-16"/>
                <w:sz w:val="24"/>
              </w:rPr>
              <w:t xml:space="preserve">” </w:t>
            </w:r>
            <w:r>
              <w:rPr>
                <w:i w:val="0"/>
                <w:iCs/>
                <w:color w:val="231F20"/>
                <w:sz w:val="24"/>
              </w:rPr>
              <w:t>姓</w:t>
            </w:r>
            <w:r>
              <w:rPr>
                <w:i w:val="0"/>
                <w:iCs/>
                <w:color w:val="231F20"/>
                <w:sz w:val="24"/>
              </w:rPr>
              <w:tab/>
            </w:r>
            <w:r>
              <w:rPr>
                <w:i w:val="0"/>
                <w:iCs/>
                <w:color w:val="231F20"/>
                <w:sz w:val="24"/>
              </w:rPr>
              <w:t>名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2073" w:type="dxa"/>
            <w:gridSpan w:val="3"/>
          </w:tcPr>
          <w:p>
            <w:pPr>
              <w:pStyle w:val="13"/>
              <w:spacing w:before="205"/>
              <w:ind w:left="435"/>
              <w:rPr>
                <w:rFonts w:hint="default" w:eastAsia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4"/>
                <w:lang w:val="en-US" w:eastAsia="zh-CN"/>
              </w:rPr>
              <w:t>联系电话</w:t>
            </w:r>
          </w:p>
        </w:tc>
        <w:tc>
          <w:tcPr>
            <w:tcW w:w="2610" w:type="dxa"/>
            <w:gridSpan w:val="2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79" w:type="dxa"/>
          </w:tcPr>
          <w:p>
            <w:pPr>
              <w:pStyle w:val="13"/>
              <w:spacing w:before="176"/>
              <w:ind w:left="55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配偶姓名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2073" w:type="dxa"/>
            <w:gridSpan w:val="3"/>
          </w:tcPr>
          <w:p>
            <w:pPr>
              <w:pStyle w:val="13"/>
              <w:spacing w:before="176"/>
              <w:ind w:left="195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配偶身份证号码</w:t>
            </w:r>
          </w:p>
        </w:tc>
        <w:tc>
          <w:tcPr>
            <w:tcW w:w="2610" w:type="dxa"/>
            <w:gridSpan w:val="2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79" w:type="dxa"/>
          </w:tcPr>
          <w:p>
            <w:pPr>
              <w:pStyle w:val="13"/>
              <w:spacing w:before="176"/>
              <w:ind w:left="55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子女姓名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2073" w:type="dxa"/>
            <w:gridSpan w:val="3"/>
          </w:tcPr>
          <w:p>
            <w:pPr>
              <w:pStyle w:val="13"/>
              <w:spacing w:before="176"/>
              <w:ind w:left="195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子女身份证号码</w:t>
            </w:r>
          </w:p>
        </w:tc>
        <w:tc>
          <w:tcPr>
            <w:tcW w:w="2610" w:type="dxa"/>
            <w:gridSpan w:val="2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79" w:type="dxa"/>
          </w:tcPr>
          <w:p>
            <w:pPr>
              <w:pStyle w:val="13"/>
              <w:spacing w:before="100"/>
              <w:ind w:left="31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预计来蓉日期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</w:tcPr>
          <w:p>
            <w:pPr>
              <w:pStyle w:val="13"/>
              <w:spacing w:before="100"/>
              <w:ind w:right="214" w:firstLine="240" w:firstLineChars="100"/>
              <w:jc w:val="both"/>
              <w:rPr>
                <w:i w:val="0"/>
                <w:iCs/>
                <w:sz w:val="24"/>
              </w:rPr>
            </w:pPr>
            <w:r>
              <w:rPr>
                <w:rFonts w:hint="eastAsia"/>
                <w:i w:val="0"/>
                <w:iCs/>
                <w:color w:val="231F20"/>
                <w:sz w:val="24"/>
                <w:lang w:val="en-US" w:eastAsia="zh-CN"/>
              </w:rPr>
              <w:t xml:space="preserve">20  </w:t>
            </w:r>
            <w:r>
              <w:rPr>
                <w:i w:val="0"/>
                <w:iCs/>
                <w:color w:val="231F20"/>
                <w:sz w:val="24"/>
              </w:rPr>
              <w:t xml:space="preserve"> 年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spacing w:before="100"/>
              <w:ind w:left="215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月</w:t>
            </w: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before="100"/>
              <w:ind w:left="425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日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79" w:type="dxa"/>
          </w:tcPr>
          <w:p>
            <w:pPr>
              <w:pStyle w:val="13"/>
              <w:tabs>
                <w:tab w:val="left" w:pos="1279"/>
              </w:tabs>
              <w:spacing w:line="360" w:lineRule="exact"/>
              <w:ind w:left="559" w:right="307" w:hanging="240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免费游览景</w:t>
            </w:r>
            <w:r>
              <w:rPr>
                <w:i w:val="0"/>
                <w:iCs/>
                <w:color w:val="231F20"/>
                <w:spacing w:val="-17"/>
                <w:sz w:val="24"/>
              </w:rPr>
              <w:t>区</w:t>
            </w:r>
            <w:r>
              <w:rPr>
                <w:i w:val="0"/>
                <w:iCs/>
                <w:color w:val="231F20"/>
                <w:sz w:val="24"/>
              </w:rPr>
              <w:t>名</w:t>
            </w:r>
            <w:r>
              <w:rPr>
                <w:i w:val="0"/>
                <w:iCs/>
                <w:color w:val="231F20"/>
                <w:sz w:val="24"/>
              </w:rPr>
              <w:tab/>
            </w:r>
            <w:r>
              <w:rPr>
                <w:i w:val="0"/>
                <w:iCs/>
                <w:color w:val="231F20"/>
                <w:sz w:val="24"/>
              </w:rPr>
              <w:t>称</w:t>
            </w:r>
          </w:p>
        </w:tc>
        <w:tc>
          <w:tcPr>
            <w:tcW w:w="1796" w:type="dxa"/>
          </w:tcPr>
          <w:p>
            <w:pPr>
              <w:pStyle w:val="13"/>
              <w:spacing w:before="48"/>
              <w:ind w:left="416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是否游览</w:t>
            </w:r>
          </w:p>
          <w:p>
            <w:pPr>
              <w:pStyle w:val="13"/>
              <w:spacing w:before="53" w:line="291" w:lineRule="exact"/>
              <w:ind w:left="356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（是/否）</w:t>
            </w:r>
          </w:p>
        </w:tc>
        <w:tc>
          <w:tcPr>
            <w:tcW w:w="4683" w:type="dxa"/>
            <w:gridSpan w:val="5"/>
          </w:tcPr>
          <w:p>
            <w:pPr>
              <w:pStyle w:val="13"/>
              <w:spacing w:before="16"/>
              <w:rPr>
                <w:rFonts w:ascii="方正小标宋简体"/>
                <w:i w:val="0"/>
                <w:iCs/>
                <w:sz w:val="12"/>
              </w:rPr>
            </w:pPr>
          </w:p>
          <w:p>
            <w:pPr>
              <w:pStyle w:val="13"/>
              <w:ind w:left="780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游览人员（请在方框内打√）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79" w:type="dxa"/>
          </w:tcPr>
          <w:p>
            <w:pPr>
              <w:pStyle w:val="13"/>
              <w:spacing w:before="103"/>
              <w:ind w:left="31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武侯祠博物馆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45" w:lineRule="exact"/>
              <w:ind w:left="249" w:right="187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45" w:lineRule="exact"/>
              <w:ind w:left="91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45" w:lineRule="exact"/>
              <w:ind w:left="315" w:right="244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79" w:type="dxa"/>
          </w:tcPr>
          <w:p>
            <w:pPr>
              <w:pStyle w:val="13"/>
              <w:spacing w:before="110"/>
              <w:ind w:left="19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金沙遗址博物馆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52" w:lineRule="exact"/>
              <w:ind w:left="280" w:right="155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52" w:lineRule="exact"/>
              <w:ind w:left="63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52" w:lineRule="exact"/>
              <w:ind w:left="286" w:right="272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79" w:type="dxa"/>
          </w:tcPr>
          <w:p>
            <w:pPr>
              <w:pStyle w:val="13"/>
              <w:spacing w:before="103"/>
              <w:ind w:left="19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杜甫草堂博物馆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45" w:lineRule="exact"/>
              <w:ind w:left="249" w:right="187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45" w:lineRule="exact"/>
              <w:ind w:left="91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45" w:lineRule="exact"/>
              <w:ind w:left="315" w:right="244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079" w:type="dxa"/>
          </w:tcPr>
          <w:p>
            <w:pPr>
              <w:pStyle w:val="13"/>
              <w:spacing w:before="11" w:line="320" w:lineRule="atLeast"/>
              <w:ind w:left="559" w:right="187" w:hanging="360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成都大熊猫繁育研究基地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before="77"/>
              <w:ind w:left="280" w:right="155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before="77"/>
              <w:ind w:left="123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before="77"/>
              <w:ind w:left="286" w:right="272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79" w:type="dxa"/>
          </w:tcPr>
          <w:p>
            <w:pPr>
              <w:pStyle w:val="13"/>
              <w:spacing w:before="91"/>
              <w:ind w:left="165" w:right="-2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青城山都江堰景区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24" w:lineRule="exact"/>
              <w:ind w:left="249" w:right="187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24" w:lineRule="exact"/>
              <w:ind w:left="91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24" w:lineRule="exact"/>
              <w:ind w:left="315" w:right="244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79" w:type="dxa"/>
          </w:tcPr>
          <w:p>
            <w:pPr>
              <w:pStyle w:val="13"/>
              <w:spacing w:before="91"/>
              <w:ind w:left="43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永陵博物馆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24" w:lineRule="exact"/>
              <w:ind w:left="249" w:right="187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24" w:lineRule="exact"/>
              <w:ind w:left="91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24" w:lineRule="exact"/>
              <w:ind w:left="315" w:right="244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79" w:type="dxa"/>
          </w:tcPr>
          <w:p>
            <w:pPr>
              <w:pStyle w:val="13"/>
              <w:spacing w:before="90"/>
              <w:ind w:left="31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成都市动物园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24" w:lineRule="exact"/>
              <w:ind w:left="280" w:right="155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24" w:lineRule="exact"/>
              <w:ind w:left="63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24" w:lineRule="exact"/>
              <w:ind w:left="286" w:right="272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79" w:type="dxa"/>
          </w:tcPr>
          <w:p>
            <w:pPr>
              <w:pStyle w:val="13"/>
              <w:spacing w:before="90"/>
              <w:ind w:left="31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成都市植物园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24" w:lineRule="exact"/>
              <w:ind w:left="249" w:right="187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24" w:lineRule="exact"/>
              <w:ind w:left="91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24" w:lineRule="exact"/>
              <w:ind w:left="315" w:right="244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79" w:type="dxa"/>
          </w:tcPr>
          <w:p>
            <w:pPr>
              <w:pStyle w:val="13"/>
              <w:spacing w:before="90"/>
              <w:ind w:left="31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大邑刘氏庄园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24" w:lineRule="exact"/>
              <w:ind w:left="280" w:right="155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24" w:lineRule="exact"/>
              <w:ind w:left="63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24" w:lineRule="exact"/>
              <w:ind w:left="286" w:right="272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79" w:type="dxa"/>
          </w:tcPr>
          <w:p>
            <w:pPr>
              <w:pStyle w:val="13"/>
              <w:spacing w:before="92"/>
              <w:ind w:left="43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邛崃天台山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24" w:lineRule="exact"/>
              <w:ind w:left="280" w:right="155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24" w:lineRule="exact"/>
              <w:ind w:left="123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24" w:lineRule="exact"/>
              <w:ind w:left="286" w:right="272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79" w:type="dxa"/>
          </w:tcPr>
          <w:p>
            <w:pPr>
              <w:pStyle w:val="13"/>
              <w:spacing w:before="91"/>
              <w:ind w:left="31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新都桂湖公园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24" w:lineRule="exact"/>
              <w:ind w:left="280" w:right="155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24" w:lineRule="exact"/>
              <w:ind w:left="123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24" w:lineRule="exact"/>
              <w:ind w:left="286" w:right="272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79" w:type="dxa"/>
          </w:tcPr>
          <w:p>
            <w:pPr>
              <w:pStyle w:val="13"/>
              <w:spacing w:before="101"/>
              <w:ind w:left="165" w:right="-29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color w:val="231F20"/>
                <w:sz w:val="24"/>
              </w:rPr>
              <w:t>彭州丹景山风景区</w:t>
            </w:r>
          </w:p>
        </w:tc>
        <w:tc>
          <w:tcPr>
            <w:tcW w:w="1796" w:type="dxa"/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>
            <w:pPr>
              <w:pStyle w:val="13"/>
              <w:spacing w:line="442" w:lineRule="exact"/>
              <w:ind w:left="280" w:right="155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本人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i w:val="0"/>
                <w:iCs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line="442" w:lineRule="exact"/>
              <w:ind w:left="123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配偶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13"/>
              <w:spacing w:line="442" w:lineRule="exact"/>
              <w:ind w:left="286" w:right="272"/>
              <w:jc w:val="center"/>
              <w:rPr>
                <w:rFonts w:hint="eastAsia" w:ascii="MS PMincho" w:hAnsi="MS PMincho" w:eastAsia="MS PMincho"/>
                <w:i w:val="0"/>
                <w:iCs/>
                <w:sz w:val="36"/>
              </w:rPr>
            </w:pPr>
            <w:r>
              <w:rPr>
                <w:i w:val="0"/>
                <w:iCs/>
                <w:color w:val="231F20"/>
                <w:sz w:val="24"/>
              </w:rPr>
              <w:t>子女</w:t>
            </w:r>
            <w:r>
              <w:rPr>
                <w:rFonts w:hint="eastAsia" w:ascii="MS PMincho" w:hAnsi="MS PMincho" w:eastAsia="MS PMincho"/>
                <w:i w:val="0"/>
                <w:iCs/>
                <w:color w:val="231F20"/>
                <w:sz w:val="36"/>
              </w:rPr>
              <w:t>☐</w:t>
            </w:r>
          </w:p>
        </w:tc>
      </w:tr>
    </w:tbl>
    <w:p>
      <w:pPr>
        <w:tabs>
          <w:tab w:val="left" w:pos="5955"/>
          <w:tab w:val="left" w:pos="6795"/>
          <w:tab w:val="left" w:pos="7635"/>
        </w:tabs>
        <w:spacing w:before="212"/>
        <w:ind w:left="1155" w:right="0" w:firstLine="0"/>
        <w:jc w:val="left"/>
        <w:rPr>
          <w:i w:val="0"/>
          <w:iCs/>
          <w:sz w:val="24"/>
        </w:rPr>
      </w:pPr>
      <w:r>
        <w:rPr>
          <w:i w:val="0"/>
          <w:iCs/>
          <w:color w:val="231F20"/>
          <w:sz w:val="24"/>
        </w:rPr>
        <w:t>本人签名：</w:t>
      </w:r>
      <w:r>
        <w:rPr>
          <w:i w:val="0"/>
          <w:iCs/>
          <w:color w:val="231F20"/>
          <w:sz w:val="24"/>
        </w:rPr>
        <w:tab/>
      </w:r>
      <w:r>
        <w:rPr>
          <w:i w:val="0"/>
          <w:iCs/>
          <w:color w:val="231F20"/>
          <w:sz w:val="24"/>
        </w:rPr>
        <w:t>年</w:t>
      </w:r>
      <w:r>
        <w:rPr>
          <w:i w:val="0"/>
          <w:iCs/>
          <w:color w:val="231F20"/>
          <w:sz w:val="24"/>
        </w:rPr>
        <w:tab/>
      </w:r>
      <w:r>
        <w:rPr>
          <w:i w:val="0"/>
          <w:iCs/>
          <w:color w:val="231F20"/>
          <w:sz w:val="24"/>
        </w:rPr>
        <w:t>月</w:t>
      </w:r>
      <w:r>
        <w:rPr>
          <w:i w:val="0"/>
          <w:iCs/>
          <w:color w:val="231F20"/>
          <w:sz w:val="24"/>
        </w:rPr>
        <w:tab/>
      </w:r>
      <w:r>
        <w:rPr>
          <w:i w:val="0"/>
          <w:iCs/>
          <w:color w:val="231F20"/>
          <w:sz w:val="24"/>
        </w:rPr>
        <w:t>日</w:t>
      </w:r>
    </w:p>
    <w:p>
      <w:pPr>
        <w:spacing w:before="156"/>
        <w:ind w:left="675" w:right="0" w:firstLine="0"/>
        <w:jc w:val="left"/>
        <w:rPr>
          <w:rFonts w:hint="eastAsia" w:ascii="黑体" w:eastAsia="黑体"/>
          <w:i w:val="0"/>
          <w:iCs/>
          <w:sz w:val="24"/>
        </w:rPr>
      </w:pPr>
      <w:r>
        <w:rPr>
          <w:rFonts w:hint="eastAsia" w:ascii="黑体" w:eastAsia="黑体"/>
          <w:i w:val="0"/>
          <w:iCs/>
          <w:color w:val="231F20"/>
          <w:sz w:val="24"/>
        </w:rPr>
        <w:t>温馨提示：</w:t>
      </w:r>
    </w:p>
    <w:p>
      <w:pPr>
        <w:pStyle w:val="12"/>
        <w:numPr>
          <w:ilvl w:val="0"/>
          <w:numId w:val="1"/>
        </w:numPr>
        <w:tabs>
          <w:tab w:val="left" w:pos="1396"/>
        </w:tabs>
        <w:spacing w:before="12" w:after="0" w:line="297" w:lineRule="auto"/>
        <w:ind w:left="675" w:right="1521" w:firstLine="480"/>
        <w:jc w:val="left"/>
        <w:rPr>
          <w:i w:val="0"/>
          <w:iCs/>
          <w:sz w:val="24"/>
        </w:rPr>
      </w:pPr>
      <w:r>
        <w:rPr>
          <w:rFonts w:ascii="Times New Roman" w:hAnsi="Times New Roman" w:eastAsia="Times New Roman"/>
          <w:i w:val="0"/>
          <w:iCs/>
          <w:color w:val="231F20"/>
          <w:sz w:val="24"/>
        </w:rPr>
        <w:t>“</w:t>
      </w:r>
      <w:r>
        <w:rPr>
          <w:i w:val="0"/>
          <w:iCs/>
          <w:color w:val="231F20"/>
          <w:sz w:val="24"/>
        </w:rPr>
        <w:t>成都荣誉工匠”本人、配偶及子女（一名）</w:t>
      </w:r>
      <w:r>
        <w:rPr>
          <w:i w:val="0"/>
          <w:iCs/>
          <w:color w:val="231F20"/>
          <w:spacing w:val="-2"/>
          <w:sz w:val="24"/>
        </w:rPr>
        <w:t>五年内可免费游览成都市</w:t>
      </w:r>
      <w:r>
        <w:rPr>
          <w:i w:val="0"/>
          <w:iCs/>
          <w:color w:val="231F20"/>
          <w:sz w:val="24"/>
        </w:rPr>
        <w:t>域范围内政府投资的各类景区。</w:t>
      </w:r>
    </w:p>
    <w:p>
      <w:pPr>
        <w:pStyle w:val="12"/>
        <w:numPr>
          <w:ilvl w:val="0"/>
          <w:numId w:val="1"/>
        </w:numPr>
        <w:tabs>
          <w:tab w:val="left" w:pos="1337"/>
        </w:tabs>
        <w:spacing w:before="3" w:after="0" w:line="240" w:lineRule="auto"/>
        <w:ind w:left="1336" w:right="0" w:hanging="182"/>
        <w:jc w:val="left"/>
        <w:rPr>
          <w:i w:val="0"/>
          <w:iCs/>
          <w:sz w:val="24"/>
        </w:rPr>
      </w:pPr>
      <w:r>
        <w:rPr>
          <w:i w:val="0"/>
          <w:iCs/>
          <w:color w:val="231F20"/>
          <w:spacing w:val="23"/>
          <w:sz w:val="24"/>
        </w:rPr>
        <w:t>请在预计游览景区之前</w:t>
      </w:r>
      <w:r>
        <w:rPr>
          <w:rFonts w:ascii="Times New Roman" w:eastAsia="Times New Roman"/>
          <w:i w:val="0"/>
          <w:iCs/>
          <w:color w:val="231F20"/>
          <w:spacing w:val="12"/>
          <w:sz w:val="24"/>
        </w:rPr>
        <w:t>5</w:t>
      </w:r>
      <w:r>
        <w:rPr>
          <w:i w:val="0"/>
          <w:iCs/>
          <w:color w:val="231F20"/>
          <w:spacing w:val="21"/>
          <w:sz w:val="24"/>
        </w:rPr>
        <w:t>个工作日将本表电子版或影印件发送至</w:t>
      </w:r>
    </w:p>
    <w:p>
      <w:pPr>
        <w:ind w:firstLine="660" w:firstLineChars="300"/>
        <w:rPr>
          <w:rFonts w:hint="eastAsia" w:ascii="仿宋_GB2312" w:eastAsia="仿宋_GB2312"/>
          <w:i w:val="0"/>
          <w:iCs/>
          <w:color w:val="231F20"/>
          <w:sz w:val="24"/>
        </w:rPr>
      </w:pPr>
      <w:r>
        <w:rPr>
          <w:i w:val="0"/>
          <w:iCs/>
        </w:rPr>
        <w:fldChar w:fldCharType="begin"/>
      </w:r>
      <w:r>
        <w:rPr>
          <w:i w:val="0"/>
          <w:iCs/>
        </w:rPr>
        <w:instrText xml:space="preserve"> HYPERLINK "mailto:421152806@qq.com" \h </w:instrText>
      </w:r>
      <w:r>
        <w:rPr>
          <w:i w:val="0"/>
          <w:iCs/>
        </w:rPr>
        <w:fldChar w:fldCharType="separate"/>
      </w:r>
      <w:r>
        <w:rPr>
          <w:rFonts w:ascii="Times New Roman" w:eastAsia="Times New Roman"/>
          <w:i w:val="0"/>
          <w:iCs/>
          <w:color w:val="231F20"/>
          <w:sz w:val="24"/>
        </w:rPr>
        <w:t>421152806@qq.com</w:t>
      </w:r>
      <w:r>
        <w:rPr>
          <w:rFonts w:ascii="Times New Roman" w:eastAsia="Times New Roman"/>
          <w:i w:val="0"/>
          <w:iCs/>
          <w:color w:val="231F20"/>
          <w:sz w:val="24"/>
        </w:rPr>
        <w:fldChar w:fldCharType="end"/>
      </w:r>
      <w:r>
        <w:rPr>
          <w:rFonts w:hint="eastAsia" w:ascii="仿宋_GB2312" w:eastAsia="仿宋_GB2312"/>
          <w:i w:val="0"/>
          <w:iCs/>
          <w:color w:val="231F20"/>
          <w:sz w:val="24"/>
        </w:rPr>
        <w:t>（本表电子版可在成都市劳动和技能竞赛服务中心门户</w:t>
      </w:r>
    </w:p>
    <w:p>
      <w:pPr>
        <w:ind w:firstLine="720" w:firstLineChars="300"/>
      </w:pPr>
      <w:r>
        <w:rPr>
          <w:rFonts w:hint="eastAsia" w:ascii="仿宋_GB2312" w:eastAsia="仿宋_GB2312"/>
          <w:i w:val="0"/>
          <w:iCs/>
          <w:color w:val="231F20"/>
          <w:sz w:val="24"/>
        </w:rPr>
        <w:t>网站下载）,以便我们为您提供景区门票</w:t>
      </w:r>
      <w:r>
        <w:rPr>
          <w:rFonts w:hint="eastAsia" w:ascii="仿宋_GB2312" w:eastAsia="仿宋_GB2312"/>
          <w:i w:val="0"/>
          <w:iCs/>
          <w:color w:val="231F20"/>
          <w:sz w:val="24"/>
          <w:lang w:eastAsia="zh-CN"/>
        </w:rPr>
        <w:t>。</w:t>
      </w:r>
      <w:bookmarkStart w:id="1" w:name="_GoBack"/>
      <w:bookmarkEnd w:id="1"/>
    </w:p>
    <w:sectPr>
      <w:footerReference r:id="rId5" w:type="default"/>
      <w:footerReference r:id="rId6" w:type="even"/>
      <w:pgSz w:w="11910" w:h="16840"/>
      <w:pgMar w:top="1580" w:right="720" w:bottom="280" w:left="9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675" w:hanging="240"/>
        <w:jc w:val="left"/>
      </w:pPr>
      <w:rPr>
        <w:rFonts w:hint="default" w:ascii="Times New Roman" w:hAnsi="Times New Roman" w:eastAsia="Times New Roman" w:cs="Times New Roman"/>
        <w:color w:val="231F20"/>
        <w:spacing w:val="-17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34" w:hanging="24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2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43" w:hanging="2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8" w:hanging="2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52" w:hanging="2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7" w:hanging="2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61" w:hanging="2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16" w:hanging="24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24565BF"/>
    <w:rsid w:val="038F1B1D"/>
    <w:rsid w:val="03FC1666"/>
    <w:rsid w:val="050F1CCA"/>
    <w:rsid w:val="05117957"/>
    <w:rsid w:val="055E6EBB"/>
    <w:rsid w:val="07FC4A50"/>
    <w:rsid w:val="084522B8"/>
    <w:rsid w:val="0A56314B"/>
    <w:rsid w:val="0B8462AB"/>
    <w:rsid w:val="0F551C18"/>
    <w:rsid w:val="0F632412"/>
    <w:rsid w:val="13763535"/>
    <w:rsid w:val="139830C3"/>
    <w:rsid w:val="1408642A"/>
    <w:rsid w:val="14256429"/>
    <w:rsid w:val="16224FCA"/>
    <w:rsid w:val="172577D0"/>
    <w:rsid w:val="17B3247A"/>
    <w:rsid w:val="17DE47E7"/>
    <w:rsid w:val="185C29AF"/>
    <w:rsid w:val="19403060"/>
    <w:rsid w:val="1AD93CAC"/>
    <w:rsid w:val="1BA731AC"/>
    <w:rsid w:val="1BC56235"/>
    <w:rsid w:val="1C030C00"/>
    <w:rsid w:val="1DCF7E27"/>
    <w:rsid w:val="207B1DBD"/>
    <w:rsid w:val="21F66939"/>
    <w:rsid w:val="22C424D8"/>
    <w:rsid w:val="23923970"/>
    <w:rsid w:val="239A32F4"/>
    <w:rsid w:val="23D7611B"/>
    <w:rsid w:val="23F21382"/>
    <w:rsid w:val="271C3717"/>
    <w:rsid w:val="28C3796E"/>
    <w:rsid w:val="2A9F453A"/>
    <w:rsid w:val="2B684079"/>
    <w:rsid w:val="2BD65BF0"/>
    <w:rsid w:val="2C003AF5"/>
    <w:rsid w:val="2C2358BC"/>
    <w:rsid w:val="2C6F31D0"/>
    <w:rsid w:val="2CF9552F"/>
    <w:rsid w:val="2D5D7F92"/>
    <w:rsid w:val="2DA809B5"/>
    <w:rsid w:val="2E692614"/>
    <w:rsid w:val="2F363171"/>
    <w:rsid w:val="2F725F50"/>
    <w:rsid w:val="302F6918"/>
    <w:rsid w:val="320A3A66"/>
    <w:rsid w:val="32111F7C"/>
    <w:rsid w:val="347137D8"/>
    <w:rsid w:val="35B07D40"/>
    <w:rsid w:val="36A020DD"/>
    <w:rsid w:val="36E763DD"/>
    <w:rsid w:val="3847034A"/>
    <w:rsid w:val="3A050FC4"/>
    <w:rsid w:val="3A0E3A4A"/>
    <w:rsid w:val="3A1A4D37"/>
    <w:rsid w:val="3B2E5894"/>
    <w:rsid w:val="3BB909F1"/>
    <w:rsid w:val="3C12216A"/>
    <w:rsid w:val="3E4B7B72"/>
    <w:rsid w:val="3FA834A3"/>
    <w:rsid w:val="40DA369D"/>
    <w:rsid w:val="41240000"/>
    <w:rsid w:val="4191685A"/>
    <w:rsid w:val="42046C8D"/>
    <w:rsid w:val="42AC0CA4"/>
    <w:rsid w:val="438C6D3A"/>
    <w:rsid w:val="45EE6B34"/>
    <w:rsid w:val="46803ECC"/>
    <w:rsid w:val="47F07B7C"/>
    <w:rsid w:val="49507E2D"/>
    <w:rsid w:val="49F301B9"/>
    <w:rsid w:val="4AA04538"/>
    <w:rsid w:val="4BC215E2"/>
    <w:rsid w:val="4CD45AC0"/>
    <w:rsid w:val="4CE644A0"/>
    <w:rsid w:val="4EB82885"/>
    <w:rsid w:val="4EC15B0A"/>
    <w:rsid w:val="511B1F5A"/>
    <w:rsid w:val="515822B1"/>
    <w:rsid w:val="533C1422"/>
    <w:rsid w:val="537C1877"/>
    <w:rsid w:val="538F1E7C"/>
    <w:rsid w:val="54B6522B"/>
    <w:rsid w:val="55F65296"/>
    <w:rsid w:val="57361328"/>
    <w:rsid w:val="575B3B6B"/>
    <w:rsid w:val="58BB667C"/>
    <w:rsid w:val="5A941E1F"/>
    <w:rsid w:val="5B03789A"/>
    <w:rsid w:val="5B0F7278"/>
    <w:rsid w:val="5C116AAA"/>
    <w:rsid w:val="5DAA290F"/>
    <w:rsid w:val="5E374E03"/>
    <w:rsid w:val="5F782A73"/>
    <w:rsid w:val="60C1643C"/>
    <w:rsid w:val="611F6F1B"/>
    <w:rsid w:val="61F31031"/>
    <w:rsid w:val="62904A1E"/>
    <w:rsid w:val="63FB3BF1"/>
    <w:rsid w:val="66DA03EF"/>
    <w:rsid w:val="67A757E1"/>
    <w:rsid w:val="68D545C8"/>
    <w:rsid w:val="691B0000"/>
    <w:rsid w:val="6A0731D8"/>
    <w:rsid w:val="6B361255"/>
    <w:rsid w:val="6B6C069F"/>
    <w:rsid w:val="6BBA5315"/>
    <w:rsid w:val="6CF262F8"/>
    <w:rsid w:val="6F186900"/>
    <w:rsid w:val="702228E1"/>
    <w:rsid w:val="70BB77CA"/>
    <w:rsid w:val="70C40F7D"/>
    <w:rsid w:val="70EF6296"/>
    <w:rsid w:val="745571F1"/>
    <w:rsid w:val="772E6E97"/>
    <w:rsid w:val="77A05F53"/>
    <w:rsid w:val="77EB5041"/>
    <w:rsid w:val="77F3001F"/>
    <w:rsid w:val="780D5698"/>
    <w:rsid w:val="784620BC"/>
    <w:rsid w:val="79D42567"/>
    <w:rsid w:val="7A186697"/>
    <w:rsid w:val="7A6147C1"/>
    <w:rsid w:val="7ACD4BC4"/>
    <w:rsid w:val="7AD76C6A"/>
    <w:rsid w:val="7AE220D3"/>
    <w:rsid w:val="7AF779E3"/>
    <w:rsid w:val="7C3E0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751" w:lineRule="exact"/>
      <w:ind w:left="462" w:right="122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633" w:lineRule="exact"/>
      <w:ind w:left="853" w:right="1223"/>
      <w:jc w:val="center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5">
    <w:name w:val="heading 3"/>
    <w:basedOn w:val="1"/>
    <w:next w:val="1"/>
    <w:qFormat/>
    <w:uiPriority w:val="1"/>
    <w:pPr>
      <w:spacing w:before="1"/>
      <w:ind w:left="4763"/>
      <w:outlineLvl w:val="3"/>
    </w:pPr>
    <w:rPr>
      <w:rFonts w:ascii="华文楷体" w:hAnsi="华文楷体" w:eastAsia="华文楷体" w:cs="华文楷体"/>
      <w:sz w:val="30"/>
      <w:szCs w:val="30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仿宋" w:hAnsi="华文仿宋" w:eastAsia="华文仿宋" w:cs="华文仿宋"/>
      <w:i/>
      <w:sz w:val="26"/>
      <w:szCs w:val="26"/>
      <w:lang w:val="zh-CN" w:eastAsia="zh-CN" w:bidi="zh-CN"/>
    </w:r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302" w:hanging="18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2021-12-20T06:24:00Z</dcterms:created>
  <dc:creator>Administrator</dc:creator>
  <cp:lastModifiedBy>办公室</cp:lastModifiedBy>
  <cp:lastPrinted>2021-12-23T12:09:00Z</cp:lastPrinted>
  <dcterms:modified xsi:type="dcterms:W3CDTF">2021-12-29T02:00:57Z</dcterms:modified>
  <dc:title>图形1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CorelDRAW</vt:lpwstr>
  </property>
  <property fmtid="{D5CDD505-2E9C-101B-9397-08002B2CF9AE}" pid="4" name="LastSaved">
    <vt:filetime>2021-12-20T00:00:00Z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2E515D08CCB149EFAE1C5A2EDB11141E</vt:lpwstr>
  </property>
</Properties>
</file>